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3a4c8877c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18e7ddbc9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c3be128964184" /><Relationship Type="http://schemas.openxmlformats.org/officeDocument/2006/relationships/numbering" Target="/word/numbering.xml" Id="R61beba48a0404438" /><Relationship Type="http://schemas.openxmlformats.org/officeDocument/2006/relationships/settings" Target="/word/settings.xml" Id="Rdb4cd5c080d24c54" /><Relationship Type="http://schemas.openxmlformats.org/officeDocument/2006/relationships/image" Target="/word/media/e06c3d62-13c7-407f-a7eb-1cf3dde5b4c5.png" Id="Rebf18e7ddbc94b41" /></Relationships>
</file>