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2717bfa7cb45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cff16db2964c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Moimenta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28c3b40e084005" /><Relationship Type="http://schemas.openxmlformats.org/officeDocument/2006/relationships/numbering" Target="/word/numbering.xml" Id="Rc98300e43a9d41dc" /><Relationship Type="http://schemas.openxmlformats.org/officeDocument/2006/relationships/settings" Target="/word/settings.xml" Id="Rbefa3b1ac7c04c01" /><Relationship Type="http://schemas.openxmlformats.org/officeDocument/2006/relationships/image" Target="/word/media/3aee3ec7-9d1d-43f4-bb72-26c17f26b6cf.png" Id="Ra7cff16db2964cb0" /></Relationships>
</file>