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df52f981a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ad3ff678a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Moinhos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49e94841c458d" /><Relationship Type="http://schemas.openxmlformats.org/officeDocument/2006/relationships/numbering" Target="/word/numbering.xml" Id="R381f22d6a0b44f47" /><Relationship Type="http://schemas.openxmlformats.org/officeDocument/2006/relationships/settings" Target="/word/settings.xml" Id="R05213c1f08f84c3d" /><Relationship Type="http://schemas.openxmlformats.org/officeDocument/2006/relationships/image" Target="/word/media/604cd669-9fc6-4d63-a7f6-9b9aa8df684b.png" Id="R9acad3ff678a4642" /></Relationships>
</file>