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9afe2d02b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79dc32e1a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Moitalina,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175da2e134180" /><Relationship Type="http://schemas.openxmlformats.org/officeDocument/2006/relationships/numbering" Target="/word/numbering.xml" Id="R858cece15e4848e4" /><Relationship Type="http://schemas.openxmlformats.org/officeDocument/2006/relationships/settings" Target="/word/settings.xml" Id="R7e12b33ee4e946b5" /><Relationship Type="http://schemas.openxmlformats.org/officeDocument/2006/relationships/image" Target="/word/media/4ff8d5f5-f83b-412e-b2b7-666094259d36.png" Id="Rb7c79dc32e1a4e1b" /></Relationships>
</file>