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dcf96f07b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6049459bf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Molelinhos,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2a518264842fb" /><Relationship Type="http://schemas.openxmlformats.org/officeDocument/2006/relationships/numbering" Target="/word/numbering.xml" Id="Rc04943a49d4e46a7" /><Relationship Type="http://schemas.openxmlformats.org/officeDocument/2006/relationships/settings" Target="/word/settings.xml" Id="Rc40e850b695a44ae" /><Relationship Type="http://schemas.openxmlformats.org/officeDocument/2006/relationships/image" Target="/word/media/9dee4a82-da7c-48ac-b44b-1e095d809f70.png" Id="R64d6049459bf4558" /></Relationships>
</file>