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a0f0e546e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bdea64066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76fe8b652435d" /><Relationship Type="http://schemas.openxmlformats.org/officeDocument/2006/relationships/numbering" Target="/word/numbering.xml" Id="R4f41222760af4854" /><Relationship Type="http://schemas.openxmlformats.org/officeDocument/2006/relationships/settings" Target="/word/settings.xml" Id="R646a87c898944dbf" /><Relationship Type="http://schemas.openxmlformats.org/officeDocument/2006/relationships/image" Target="/word/media/97de2fb1-b50c-4e4a-b698-22313ffaee7e.png" Id="R9eabdea6406641eb" /></Relationships>
</file>