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30631a172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c9c6a984c14e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Monfebres,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d386786d924289" /><Relationship Type="http://schemas.openxmlformats.org/officeDocument/2006/relationships/numbering" Target="/word/numbering.xml" Id="Rf1b772457bb94b43" /><Relationship Type="http://schemas.openxmlformats.org/officeDocument/2006/relationships/settings" Target="/word/settings.xml" Id="Rc9e4b8bcbe0a4f99" /><Relationship Type="http://schemas.openxmlformats.org/officeDocument/2006/relationships/image" Target="/word/media/29ec6044-093d-496d-988e-1379f856a4fd.png" Id="R26c9c6a984c14e14" /></Relationships>
</file>