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ff3fa14d4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50d811d79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Monforte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548e02c374560" /><Relationship Type="http://schemas.openxmlformats.org/officeDocument/2006/relationships/numbering" Target="/word/numbering.xml" Id="Re786debbf406447e" /><Relationship Type="http://schemas.openxmlformats.org/officeDocument/2006/relationships/settings" Target="/word/settings.xml" Id="Rd29761181c1b4dbb" /><Relationship Type="http://schemas.openxmlformats.org/officeDocument/2006/relationships/image" Target="/word/media/bed8fe21-49b4-4fdc-82ed-ae12c45ab68a.png" Id="Re0b50d811d794600" /></Relationships>
</file>