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65219c79a142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e8637891374b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Montalegre,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7d3bcb6f25478b" /><Relationship Type="http://schemas.openxmlformats.org/officeDocument/2006/relationships/numbering" Target="/word/numbering.xml" Id="Ra5c9e2be6ad64a6b" /><Relationship Type="http://schemas.openxmlformats.org/officeDocument/2006/relationships/settings" Target="/word/settings.xml" Id="R6e53c98dcad648b1" /><Relationship Type="http://schemas.openxmlformats.org/officeDocument/2006/relationships/image" Target="/word/media/a7425e8d-3c4b-4ab7-9436-a06c5d2861c3.png" Id="R9ee8637891374ba3" /></Relationships>
</file>