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e4f1dfe7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727dcb81a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Agudo,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92b8df27745dc" /><Relationship Type="http://schemas.openxmlformats.org/officeDocument/2006/relationships/numbering" Target="/word/numbering.xml" Id="R53b2cd8e633e454b" /><Relationship Type="http://schemas.openxmlformats.org/officeDocument/2006/relationships/settings" Target="/word/settings.xml" Id="R81e611d9d51541b1" /><Relationship Type="http://schemas.openxmlformats.org/officeDocument/2006/relationships/image" Target="/word/media/7e4f63c5-abee-4aac-bebd-f8bf18fb095c.png" Id="Re41727dcb81a4eb7" /></Relationships>
</file>