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1b09f4de8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82e706f14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Branco,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50a3f37fb4691" /><Relationship Type="http://schemas.openxmlformats.org/officeDocument/2006/relationships/numbering" Target="/word/numbering.xml" Id="Rd4a57bbb08ed4bcf" /><Relationship Type="http://schemas.openxmlformats.org/officeDocument/2006/relationships/settings" Target="/word/settings.xml" Id="R5572aa873232450c" /><Relationship Type="http://schemas.openxmlformats.org/officeDocument/2006/relationships/image" Target="/word/media/3d5c664d-bcb7-4f5d-8a96-95e48ce262f5.png" Id="Rd6d82e706f144130" /></Relationships>
</file>