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f567a4d54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33a4dc0df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Corte Bucho,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a6ad4792f4a98" /><Relationship Type="http://schemas.openxmlformats.org/officeDocument/2006/relationships/numbering" Target="/word/numbering.xml" Id="R33ec8082762946ec" /><Relationship Type="http://schemas.openxmlformats.org/officeDocument/2006/relationships/settings" Target="/word/settings.xml" Id="R39b6d5fcd0534e6c" /><Relationship Type="http://schemas.openxmlformats.org/officeDocument/2006/relationships/image" Target="/word/media/c0e81f6f-4c8c-42cc-a6fd-59f109281541.png" Id="Ra0733a4dc0df4f18" /></Relationships>
</file>