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5cfcce149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6ecf75909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Alagada,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e27cab2ec4993" /><Relationship Type="http://schemas.openxmlformats.org/officeDocument/2006/relationships/numbering" Target="/word/numbering.xml" Id="R7b612d0c3a604523" /><Relationship Type="http://schemas.openxmlformats.org/officeDocument/2006/relationships/settings" Target="/word/settings.xml" Id="R1cac7825cd1942c9" /><Relationship Type="http://schemas.openxmlformats.org/officeDocument/2006/relationships/image" Target="/word/media/f9dbe79a-91ef-4196-97cf-9b96f04815a9.png" Id="R9806ecf759094a97" /></Relationships>
</file>