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4304f67d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f9d1bbe64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29cfd8ec24a13" /><Relationship Type="http://schemas.openxmlformats.org/officeDocument/2006/relationships/numbering" Target="/word/numbering.xml" Id="R7e52b4c1a88247e9" /><Relationship Type="http://schemas.openxmlformats.org/officeDocument/2006/relationships/settings" Target="/word/settings.xml" Id="R993e0dfebf2d4b64" /><Relationship Type="http://schemas.openxmlformats.org/officeDocument/2006/relationships/image" Target="/word/media/705a5e1f-e6c7-4727-a9e2-8d32639ae128.png" Id="Rd28f9d1bbe644411" /></Relationships>
</file>