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278026e32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e00cc09f6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Cumeada,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8e909e12425c" /><Relationship Type="http://schemas.openxmlformats.org/officeDocument/2006/relationships/numbering" Target="/word/numbering.xml" Id="Re7d1656690c14543" /><Relationship Type="http://schemas.openxmlformats.org/officeDocument/2006/relationships/settings" Target="/word/settings.xml" Id="R564e8f3fa86049b9" /><Relationship Type="http://schemas.openxmlformats.org/officeDocument/2006/relationships/image" Target="/word/media/b46043bc-23ff-401e-aaff-c8ef4932e674.png" Id="R38fe00cc09f64518" /></Relationships>
</file>