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1c0a31362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66a34d9ea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Fajarda,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784df289a4b0f" /><Relationship Type="http://schemas.openxmlformats.org/officeDocument/2006/relationships/numbering" Target="/word/numbering.xml" Id="Rb27d54324bab4b4a" /><Relationship Type="http://schemas.openxmlformats.org/officeDocument/2006/relationships/settings" Target="/word/settings.xml" Id="R4f8b3fe31ac94991" /><Relationship Type="http://schemas.openxmlformats.org/officeDocument/2006/relationships/image" Target="/word/media/b389d28c-3136-4cf5-9cd2-5658671586fe.png" Id="Rf4366a34d9ea4412" /></Relationships>
</file>