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1ffa33e1a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430d5f70b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e824a598043db" /><Relationship Type="http://schemas.openxmlformats.org/officeDocument/2006/relationships/numbering" Target="/word/numbering.xml" Id="R85507b7766104984" /><Relationship Type="http://schemas.openxmlformats.org/officeDocument/2006/relationships/settings" Target="/word/settings.xml" Id="R7759658a936443ad" /><Relationship Type="http://schemas.openxmlformats.org/officeDocument/2006/relationships/image" Target="/word/media/c7fafed5-53b4-4fd4-af11-be89a608d9c2.png" Id="R0ae430d5f70b4cc1" /></Relationships>
</file>