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547a7806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76359f40d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Ribeira de Odelouca,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649af70a542cc" /><Relationship Type="http://schemas.openxmlformats.org/officeDocument/2006/relationships/numbering" Target="/word/numbering.xml" Id="R10c4fc9cd1e14ec1" /><Relationship Type="http://schemas.openxmlformats.org/officeDocument/2006/relationships/settings" Target="/word/settings.xml" Id="R800ca4d3eb094c3a" /><Relationship Type="http://schemas.openxmlformats.org/officeDocument/2006/relationships/image" Target="/word/media/a4f95574-e18c-40ab-ab52-a33033cef307.png" Id="R7c776359f40d4cc8" /></Relationships>
</file>