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42cf614ac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bad55d9de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Varzea,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f40c256174dcd" /><Relationship Type="http://schemas.openxmlformats.org/officeDocument/2006/relationships/numbering" Target="/word/numbering.xml" Id="R0ebb8e8f62644400" /><Relationship Type="http://schemas.openxmlformats.org/officeDocument/2006/relationships/settings" Target="/word/settings.xml" Id="Rc6b0ba44bb4a4d6e" /><Relationship Type="http://schemas.openxmlformats.org/officeDocument/2006/relationships/image" Target="/word/media/033fd483-2a8f-4c1c-b749-f9fcbfd680de.png" Id="Rdc1bad55d9de4f79" /></Relationships>
</file>