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f6b94c7f3b42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601294752444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das Aguias,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1151f7cfc4412e" /><Relationship Type="http://schemas.openxmlformats.org/officeDocument/2006/relationships/numbering" Target="/word/numbering.xml" Id="Rd49811e53e8c4a79" /><Relationship Type="http://schemas.openxmlformats.org/officeDocument/2006/relationships/settings" Target="/word/settings.xml" Id="R6f222b6396a64ca9" /><Relationship Type="http://schemas.openxmlformats.org/officeDocument/2006/relationships/image" Target="/word/media/3f2278a5-794f-41ff-9216-281e2f072304.png" Id="R06601294752444c5" /></Relationships>
</file>