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919916a6a144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07e98c93b74c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das Mascarenhas,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50d2f708304e8e" /><Relationship Type="http://schemas.openxmlformats.org/officeDocument/2006/relationships/numbering" Target="/word/numbering.xml" Id="Rd26c35be7af04d00" /><Relationship Type="http://schemas.openxmlformats.org/officeDocument/2006/relationships/settings" Target="/word/settings.xml" Id="R1e0fe836173f4389" /><Relationship Type="http://schemas.openxmlformats.org/officeDocument/2006/relationships/image" Target="/word/media/f19fc365-a7dd-4880-b33d-ddb693b15ff5.png" Id="R5a07e98c93b74cb3" /></Relationships>
</file>