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baf33013a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c1b05bd4d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Joao Preto,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ffa7897e344ba" /><Relationship Type="http://schemas.openxmlformats.org/officeDocument/2006/relationships/numbering" Target="/word/numbering.xml" Id="Rcbf2514986e44473" /><Relationship Type="http://schemas.openxmlformats.org/officeDocument/2006/relationships/settings" Target="/word/settings.xml" Id="R3278ad76d8464b3b" /><Relationship Type="http://schemas.openxmlformats.org/officeDocument/2006/relationships/image" Target="/word/media/0599e9ec-4895-419a-87fb-655321732e56.png" Id="R25dc1b05bd4d45b5" /></Relationships>
</file>