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8e406c94f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f2afa1b6a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Pias,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d7cf106cb44da" /><Relationship Type="http://schemas.openxmlformats.org/officeDocument/2006/relationships/numbering" Target="/word/numbering.xml" Id="R8dab90ac4e604695" /><Relationship Type="http://schemas.openxmlformats.org/officeDocument/2006/relationships/settings" Target="/word/settings.xml" Id="R4a0fbe4509a84664" /><Relationship Type="http://schemas.openxmlformats.org/officeDocument/2006/relationships/image" Target="/word/media/e58e56af-98c9-4c45-ae04-5f4e19c7652a.png" Id="R3bff2afa1b6a4b16" /></Relationships>
</file>