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c283c54e8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7d29f5226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Alfeirao,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7439e11fc4205" /><Relationship Type="http://schemas.openxmlformats.org/officeDocument/2006/relationships/numbering" Target="/word/numbering.xml" Id="R30c30a8a8b2c4977" /><Relationship Type="http://schemas.openxmlformats.org/officeDocument/2006/relationships/settings" Target="/word/settings.xml" Id="Rfe4c5933797c4fd6" /><Relationship Type="http://schemas.openxmlformats.org/officeDocument/2006/relationships/image" Target="/word/media/1152d419-3183-4276-90aa-51c6986c952a.png" Id="R2727d29f522640c9" /></Relationships>
</file>