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fa09454be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781667f2c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Carregal,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7d3ce9857479d" /><Relationship Type="http://schemas.openxmlformats.org/officeDocument/2006/relationships/numbering" Target="/word/numbering.xml" Id="Rde6976c7c19f41c1" /><Relationship Type="http://schemas.openxmlformats.org/officeDocument/2006/relationships/settings" Target="/word/settings.xml" Id="Rba0ff0b3a0234cdd" /><Relationship Type="http://schemas.openxmlformats.org/officeDocument/2006/relationships/image" Target="/word/media/53eae5e3-c2b6-4f0f-a2fb-f9e3967c78ee.png" Id="Rd17781667f2c430b" /></Relationships>
</file>