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29f76aa99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71f6c14e4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Louro,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6dbec7f524c74" /><Relationship Type="http://schemas.openxmlformats.org/officeDocument/2006/relationships/numbering" Target="/word/numbering.xml" Id="Rb15c2a838cca427a" /><Relationship Type="http://schemas.openxmlformats.org/officeDocument/2006/relationships/settings" Target="/word/settings.xml" Id="Rb119a90e719b4392" /><Relationship Type="http://schemas.openxmlformats.org/officeDocument/2006/relationships/image" Target="/word/media/c94f487c-4703-4eea-8362-de9d30a23c58.png" Id="R7d871f6c14e44a36" /></Relationships>
</file>