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5b55d0e1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58f85fb25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5b45996364632" /><Relationship Type="http://schemas.openxmlformats.org/officeDocument/2006/relationships/numbering" Target="/word/numbering.xml" Id="Ra08e4b03b65e4cbd" /><Relationship Type="http://schemas.openxmlformats.org/officeDocument/2006/relationships/settings" Target="/word/settings.xml" Id="Rc20c66be50ed4139" /><Relationship Type="http://schemas.openxmlformats.org/officeDocument/2006/relationships/image" Target="/word/media/4cf5bb0e-4311-4cb4-a122-93f8ff1f0096.png" Id="R64258f85fb254898" /></Relationships>
</file>