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dfa70d9b1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a9c27a7e6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25ed07ccf4726" /><Relationship Type="http://schemas.openxmlformats.org/officeDocument/2006/relationships/numbering" Target="/word/numbering.xml" Id="R166b413dc2b34c4a" /><Relationship Type="http://schemas.openxmlformats.org/officeDocument/2006/relationships/settings" Target="/word/settings.xml" Id="R554933b48fea48fd" /><Relationship Type="http://schemas.openxmlformats.org/officeDocument/2006/relationships/image" Target="/word/media/cfbe64e8-77b9-469f-b940-b917530a4d70.png" Id="Ref3a9c27a7e64315" /></Relationships>
</file>