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62fafad29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e273565bb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Novo das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b9735f54a4133" /><Relationship Type="http://schemas.openxmlformats.org/officeDocument/2006/relationships/numbering" Target="/word/numbering.xml" Id="R7dfd2f1840144668" /><Relationship Type="http://schemas.openxmlformats.org/officeDocument/2006/relationships/settings" Target="/word/settings.xml" Id="R8d29b12578a647c1" /><Relationship Type="http://schemas.openxmlformats.org/officeDocument/2006/relationships/image" Target="/word/media/401afd77-407d-45c9-9c71-2409eb88a231.png" Id="R819e273565bb44ec" /></Relationships>
</file>