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4d69f70ba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07b42ce6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21096757f4e7a" /><Relationship Type="http://schemas.openxmlformats.org/officeDocument/2006/relationships/numbering" Target="/word/numbering.xml" Id="Re09f92c6b70046c4" /><Relationship Type="http://schemas.openxmlformats.org/officeDocument/2006/relationships/settings" Target="/word/settings.xml" Id="R3d11ddd23a344f28" /><Relationship Type="http://schemas.openxmlformats.org/officeDocument/2006/relationships/image" Target="/word/media/b68888d6-73d5-4e4f-bd6a-18e10ee8aacf.png" Id="R13b807b42ce640e1" /></Relationships>
</file>