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ee96ea8594b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54f0a943794b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Vasco,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046c597fd54868" /><Relationship Type="http://schemas.openxmlformats.org/officeDocument/2006/relationships/numbering" Target="/word/numbering.xml" Id="Rba3cada3bac040e8" /><Relationship Type="http://schemas.openxmlformats.org/officeDocument/2006/relationships/settings" Target="/word/settings.xml" Id="R25cd23fc3c5e4c07" /><Relationship Type="http://schemas.openxmlformats.org/officeDocument/2006/relationships/image" Target="/word/media/af6c592f-1ba6-4d44-968d-8e1aebb709dc.png" Id="Re254f0a943794bfe" /></Relationships>
</file>