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8ed3b59e5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bb3b107d5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c7cff16d34620" /><Relationship Type="http://schemas.openxmlformats.org/officeDocument/2006/relationships/numbering" Target="/word/numbering.xml" Id="R7c1b2a70bad4462d" /><Relationship Type="http://schemas.openxmlformats.org/officeDocument/2006/relationships/settings" Target="/word/settings.xml" Id="R7459d943f6bb4b99" /><Relationship Type="http://schemas.openxmlformats.org/officeDocument/2006/relationships/image" Target="/word/media/9e2ce30d-1095-4e25-ab14-f2a1ae3649b0.png" Id="R305bb3b107d541c7" /></Relationships>
</file>