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ceb9daf9b049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17337abcc344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Montemuro,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a6d24a46a941d6" /><Relationship Type="http://schemas.openxmlformats.org/officeDocument/2006/relationships/numbering" Target="/word/numbering.xml" Id="R6316580cbd044eb8" /><Relationship Type="http://schemas.openxmlformats.org/officeDocument/2006/relationships/settings" Target="/word/settings.xml" Id="Rf9ab2a8b9c874e3e" /><Relationship Type="http://schemas.openxmlformats.org/officeDocument/2006/relationships/image" Target="/word/media/2c287229-f7de-4ecc-a97c-3e0fb7d0830e.png" Id="Rb917337abcc344ab" /></Relationships>
</file>