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3097695fe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99280bf8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dos Barrigoes,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79cd56ef34239" /><Relationship Type="http://schemas.openxmlformats.org/officeDocument/2006/relationships/numbering" Target="/word/numbering.xml" Id="R3b655bb78e3e4721" /><Relationship Type="http://schemas.openxmlformats.org/officeDocument/2006/relationships/settings" Target="/word/settings.xml" Id="Re86b0ae50d274c6b" /><Relationship Type="http://schemas.openxmlformats.org/officeDocument/2006/relationships/image" Target="/word/media/62174736-f8b2-4f1d-b4ba-e96c9f3dc5e5.png" Id="Rb99799280bf84827" /></Relationships>
</file>