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1b1442686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0db30448b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Montinho das Laranjeiras,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9ccfea0fa4b20" /><Relationship Type="http://schemas.openxmlformats.org/officeDocument/2006/relationships/numbering" Target="/word/numbering.xml" Id="R71eedb261b7f456f" /><Relationship Type="http://schemas.openxmlformats.org/officeDocument/2006/relationships/settings" Target="/word/settings.xml" Id="Rf37334ec1aa145b0" /><Relationship Type="http://schemas.openxmlformats.org/officeDocument/2006/relationships/image" Target="/word/media/04b2ac67-db65-4436-a5c9-f6f9762376dd.png" Id="Rd630db30448b4b97" /></Relationships>
</file>