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a9553ca75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f29119072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b7e1692f64956" /><Relationship Type="http://schemas.openxmlformats.org/officeDocument/2006/relationships/numbering" Target="/word/numbering.xml" Id="Rfd4a079e57a6457a" /><Relationship Type="http://schemas.openxmlformats.org/officeDocument/2006/relationships/settings" Target="/word/settings.xml" Id="R5d88bc4bb9514d8d" /><Relationship Type="http://schemas.openxmlformats.org/officeDocument/2006/relationships/image" Target="/word/media/a6845a0e-f0e3-40f0-adc3-abb55be2c850.png" Id="R1fcf291190724cca" /></Relationships>
</file>