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7ff61bbe4c45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2016164ea246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Montoito,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94db2f51bb4b9a" /><Relationship Type="http://schemas.openxmlformats.org/officeDocument/2006/relationships/numbering" Target="/word/numbering.xml" Id="R2aeec1625263414f" /><Relationship Type="http://schemas.openxmlformats.org/officeDocument/2006/relationships/settings" Target="/word/settings.xml" Id="Rab1d85340db9412e" /><Relationship Type="http://schemas.openxmlformats.org/officeDocument/2006/relationships/image" Target="/word/media/e1e3e6cc-f71a-4c83-8794-78da628c4070.png" Id="R1c2016164ea246ce" /></Relationships>
</file>