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b7bf25bbe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28744c0f9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4499af5dd4086" /><Relationship Type="http://schemas.openxmlformats.org/officeDocument/2006/relationships/numbering" Target="/word/numbering.xml" Id="R38ae1d64ff5a40f3" /><Relationship Type="http://schemas.openxmlformats.org/officeDocument/2006/relationships/settings" Target="/word/settings.xml" Id="R2d3f2b42dafc468d" /><Relationship Type="http://schemas.openxmlformats.org/officeDocument/2006/relationships/image" Target="/word/media/8df7718c-4dcb-43c1-ba8d-78583074bd35.png" Id="R13428744c0f9428c" /></Relationships>
</file>