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c79e3674d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51edc20d6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d8784f2ff14d3b" /><Relationship Type="http://schemas.openxmlformats.org/officeDocument/2006/relationships/numbering" Target="/word/numbering.xml" Id="R0da64cfbeeca4db8" /><Relationship Type="http://schemas.openxmlformats.org/officeDocument/2006/relationships/settings" Target="/word/settings.xml" Id="Rb6632bb60a854a87" /><Relationship Type="http://schemas.openxmlformats.org/officeDocument/2006/relationships/image" Target="/word/media/ee253820-4293-43a4-85ec-a8a13342a946.png" Id="Re3451edc20d6483a" /></Relationships>
</file>