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614a594d5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0f3c82cf7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Morganicas,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c8cd4ee564dd3" /><Relationship Type="http://schemas.openxmlformats.org/officeDocument/2006/relationships/numbering" Target="/word/numbering.xml" Id="R09962a87a13b4cbf" /><Relationship Type="http://schemas.openxmlformats.org/officeDocument/2006/relationships/settings" Target="/word/settings.xml" Id="R05c24dc426f644ec" /><Relationship Type="http://schemas.openxmlformats.org/officeDocument/2006/relationships/image" Target="/word/media/bd2273cd-a407-41c9-b506-5fdb524af254.png" Id="R8570f3c82cf74707" /></Relationships>
</file>