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622aa1db5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6ed58f039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625552d154a83" /><Relationship Type="http://schemas.openxmlformats.org/officeDocument/2006/relationships/numbering" Target="/word/numbering.xml" Id="Rb7c67dcaade443c8" /><Relationship Type="http://schemas.openxmlformats.org/officeDocument/2006/relationships/settings" Target="/word/settings.xml" Id="R63f2dac400f94403" /><Relationship Type="http://schemas.openxmlformats.org/officeDocument/2006/relationships/image" Target="/word/media/b472f9ad-a996-4548-9a2f-483a0f2cf794.png" Id="R04b6ed58f0394510" /></Relationships>
</file>