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4bb79f40f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1d755783b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Mouchao d'Alfange,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4fa5a4f3e4ebd" /><Relationship Type="http://schemas.openxmlformats.org/officeDocument/2006/relationships/numbering" Target="/word/numbering.xml" Id="Re94cdf20cd5a4e1a" /><Relationship Type="http://schemas.openxmlformats.org/officeDocument/2006/relationships/settings" Target="/word/settings.xml" Id="Rdb198a9b81804a74" /><Relationship Type="http://schemas.openxmlformats.org/officeDocument/2006/relationships/image" Target="/word/media/2865a199-24e1-455c-94a6-75b6b5867448.png" Id="R1361d755783b4928" /></Relationships>
</file>