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1422e6b3b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f1cd318dd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Mougueiras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779fed3a041e0" /><Relationship Type="http://schemas.openxmlformats.org/officeDocument/2006/relationships/numbering" Target="/word/numbering.xml" Id="R76b30391fe914bc9" /><Relationship Type="http://schemas.openxmlformats.org/officeDocument/2006/relationships/settings" Target="/word/settings.xml" Id="R8a4f46c06f34455f" /><Relationship Type="http://schemas.openxmlformats.org/officeDocument/2006/relationships/image" Target="/word/media/31e3f01a-ed38-47d3-a8dc-ee04df0c859e.png" Id="Rc3bf1cd318dd4ec0" /></Relationships>
</file>