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862e01210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1a5926f45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Mouraz,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f9f43e7c2466e" /><Relationship Type="http://schemas.openxmlformats.org/officeDocument/2006/relationships/numbering" Target="/word/numbering.xml" Id="R89461afb4fab4f10" /><Relationship Type="http://schemas.openxmlformats.org/officeDocument/2006/relationships/settings" Target="/word/settings.xml" Id="R57793ac1d9f64160" /><Relationship Type="http://schemas.openxmlformats.org/officeDocument/2006/relationships/image" Target="/word/media/ac936412-b977-4d6b-9c39-5d84c3ad558e.png" Id="R6321a5926f454ede" /></Relationships>
</file>