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b691d386b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8e992c0a4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06a94fa634bc7" /><Relationship Type="http://schemas.openxmlformats.org/officeDocument/2006/relationships/numbering" Target="/word/numbering.xml" Id="R4e3f8fe3e1df49b2" /><Relationship Type="http://schemas.openxmlformats.org/officeDocument/2006/relationships/settings" Target="/word/settings.xml" Id="Rb9b95ace0bb74634" /><Relationship Type="http://schemas.openxmlformats.org/officeDocument/2006/relationships/image" Target="/word/media/4a67bf09-27f5-444a-a70f-a67b573365d0.png" Id="R04e8e992c0a44e90" /></Relationships>
</file>