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6501e8287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f37507539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1c1d6d93d41ba" /><Relationship Type="http://schemas.openxmlformats.org/officeDocument/2006/relationships/numbering" Target="/word/numbering.xml" Id="Rbe4de35d499f4621" /><Relationship Type="http://schemas.openxmlformats.org/officeDocument/2006/relationships/settings" Target="/word/settings.xml" Id="Rad729012dacd4d7b" /><Relationship Type="http://schemas.openxmlformats.org/officeDocument/2006/relationships/image" Target="/word/media/e3ab7749-5e7a-41a1-a606-5d35a43bb56f.png" Id="Re50f3750753947c6" /></Relationships>
</file>