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46f67bd8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9bda53c1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03cc409164d22" /><Relationship Type="http://schemas.openxmlformats.org/officeDocument/2006/relationships/numbering" Target="/word/numbering.xml" Id="R98d400855f6d413e" /><Relationship Type="http://schemas.openxmlformats.org/officeDocument/2006/relationships/settings" Target="/word/settings.xml" Id="R86732b37933d4141" /><Relationship Type="http://schemas.openxmlformats.org/officeDocument/2006/relationships/image" Target="/word/media/3e6be013-78ce-4f06-8fc2-4eafc481db56.png" Id="Rf1e9bda53c1646b1" /></Relationships>
</file>