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d5f09cf4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8ff0765c2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63c87c2bc49d4" /><Relationship Type="http://schemas.openxmlformats.org/officeDocument/2006/relationships/numbering" Target="/word/numbering.xml" Id="R17317f784e2f452e" /><Relationship Type="http://schemas.openxmlformats.org/officeDocument/2006/relationships/settings" Target="/word/settings.xml" Id="R1bc2a7d33ef94c88" /><Relationship Type="http://schemas.openxmlformats.org/officeDocument/2006/relationships/image" Target="/word/media/a33bf9d9-8ca7-4b1b-b02e-f0be3f3c41a7.png" Id="Rb628ff0765c2489b" /></Relationships>
</file>