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2927e84a3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8e5baf63b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Mourisco,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93d839123422d" /><Relationship Type="http://schemas.openxmlformats.org/officeDocument/2006/relationships/numbering" Target="/word/numbering.xml" Id="R7da07a249d8c4371" /><Relationship Type="http://schemas.openxmlformats.org/officeDocument/2006/relationships/settings" Target="/word/settings.xml" Id="Rc9c65751869b4bbf" /><Relationship Type="http://schemas.openxmlformats.org/officeDocument/2006/relationships/image" Target="/word/media/86cca430-b7d7-4d14-92b7-0d056a0ef542.png" Id="R6318e5baf63b4723" /></Relationships>
</file>