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d29cb6f5e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23f4205ad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6b00f5bdb40cb" /><Relationship Type="http://schemas.openxmlformats.org/officeDocument/2006/relationships/numbering" Target="/word/numbering.xml" Id="R3800b37075024a63" /><Relationship Type="http://schemas.openxmlformats.org/officeDocument/2006/relationships/settings" Target="/word/settings.xml" Id="R6edc742860634f5d" /><Relationship Type="http://schemas.openxmlformats.org/officeDocument/2006/relationships/image" Target="/word/media/772e7ccb-6708-41ff-8ceb-8bb80e94a2ce.png" Id="Rc0923f4205ad48f8" /></Relationships>
</file>